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Default="000E67A6" w:rsidP="001926CF">
      <w:pPr>
        <w:jc w:val="center"/>
      </w:pPr>
      <w:r w:rsidRPr="000E67A6"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pt" fillcolor="window">
            <v:imagedata r:id="rId6" o:title="TSIGN" grayscale="t" bilevel="t"/>
          </v:shape>
        </w:pict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1926CF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CB2A1E">
        <w:rPr>
          <w:b/>
          <w:bCs/>
          <w:u w:val="single"/>
        </w:rPr>
        <w:t>19</w:t>
      </w:r>
      <w:r>
        <w:rPr>
          <w:b/>
          <w:bCs/>
          <w:u w:val="single"/>
        </w:rPr>
        <w:t>»</w:t>
      </w:r>
      <w:r w:rsidR="008D428E">
        <w:rPr>
          <w:b/>
          <w:bCs/>
          <w:u w:val="single"/>
        </w:rPr>
        <w:t xml:space="preserve"> </w:t>
      </w:r>
      <w:r w:rsidR="00BE3925">
        <w:rPr>
          <w:b/>
          <w:bCs/>
          <w:u w:val="single"/>
        </w:rPr>
        <w:t>листопада</w:t>
      </w:r>
      <w:r>
        <w:rPr>
          <w:b/>
          <w:bCs/>
          <w:u w:val="single"/>
        </w:rPr>
        <w:t xml:space="preserve"> </w:t>
      </w:r>
      <w:r w:rsidR="008D428E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>1</w:t>
      </w:r>
      <w:r w:rsidR="00FF2F09">
        <w:rPr>
          <w:b/>
          <w:bCs/>
          <w:u w:val="single"/>
        </w:rPr>
        <w:t>9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A512B7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9162DA">
        <w:rPr>
          <w:b/>
          <w:bCs/>
          <w:lang w:val="ru-RU"/>
        </w:rPr>
        <w:t xml:space="preserve"> 719</w:t>
      </w:r>
    </w:p>
    <w:p w:rsidR="001926CF" w:rsidRPr="00E70DDC" w:rsidRDefault="001926CF" w:rsidP="001926CF">
      <w:pPr>
        <w:rPr>
          <w:sz w:val="22"/>
          <w:szCs w:val="22"/>
        </w:rPr>
      </w:pPr>
    </w:p>
    <w:p w:rsidR="0011170F" w:rsidRDefault="00A70B06" w:rsidP="00A70B06">
      <w:pPr>
        <w:ind w:right="3118"/>
        <w:rPr>
          <w:b/>
        </w:rPr>
      </w:pPr>
      <w:r w:rsidRPr="00771FA3">
        <w:rPr>
          <w:b/>
        </w:rPr>
        <w:t>Про затвердження кошторисної документації по зведеному кошторисному розрахунку «Капітальний ремонт покрівлі житлового будинку по вул. Склозаводська,</w:t>
      </w:r>
      <w:r>
        <w:rPr>
          <w:b/>
        </w:rPr>
        <w:t xml:space="preserve"> </w:t>
      </w:r>
      <w:r w:rsidRPr="00771FA3">
        <w:rPr>
          <w:b/>
        </w:rPr>
        <w:t>3 перша секція (осі 1-2) в м. Буча Київської області»</w:t>
      </w:r>
    </w:p>
    <w:p w:rsidR="00A70B06" w:rsidRPr="00C93765" w:rsidRDefault="00A70B06" w:rsidP="00A70B06">
      <w:pPr>
        <w:ind w:right="3118"/>
      </w:pPr>
    </w:p>
    <w:p w:rsidR="00A70B06" w:rsidRPr="00771FA3" w:rsidRDefault="00A70B06" w:rsidP="00A70B06">
      <w:pPr>
        <w:ind w:firstLine="708"/>
        <w:jc w:val="both"/>
      </w:pPr>
      <w:r w:rsidRPr="00771FA3">
        <w:t xml:space="preserve">Розглянувши кошторисну документації по зведеному кошторисному розрахунку «Капітальний ремонт покрівлі житлового будинку по вул. Склозаводська, 3 перша секція ( осі 1-2 ) в м. Буча Київської області», розроблену товариством з обмеженою відповідальністю </w:t>
      </w:r>
      <w:proofErr w:type="spellStart"/>
      <w:r w:rsidRPr="00771FA3">
        <w:t>“Тіваг”</w:t>
      </w:r>
      <w:proofErr w:type="spellEnd"/>
      <w:r w:rsidRPr="00771FA3">
        <w:t>, позитивний експертний звіт № 00-1253-19/</w:t>
      </w:r>
      <w:proofErr w:type="spellStart"/>
      <w:r w:rsidRPr="00771FA3">
        <w:t>КД</w:t>
      </w:r>
      <w:proofErr w:type="spellEnd"/>
      <w:r w:rsidRPr="00771FA3">
        <w:t xml:space="preserve"> від 28.10.2019р., виданий </w:t>
      </w:r>
      <w:proofErr w:type="spellStart"/>
      <w:r w:rsidRPr="00771FA3">
        <w:t>ДП</w:t>
      </w:r>
      <w:proofErr w:type="spellEnd"/>
      <w:r w:rsidRPr="00771FA3">
        <w:t xml:space="preserve"> «УКРДЕРЖБУДЕКСПЕРТИЗА”, з метою виконання завдань і заходів передбачених «Програмою соціально-економічного та культурного розвитку міста Буча на 2019 рік», , керуючись Законами України «Про місцеве самоврядування в Україні», виконавчий комітет Бучанської міської ради</w:t>
      </w:r>
    </w:p>
    <w:p w:rsidR="0011170F" w:rsidRPr="00D24DD1" w:rsidRDefault="0011170F" w:rsidP="0011170F">
      <w:pPr>
        <w:ind w:firstLine="709"/>
      </w:pPr>
    </w:p>
    <w:p w:rsidR="0011170F" w:rsidRPr="00C93765" w:rsidRDefault="0011170F" w:rsidP="0011170F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70B06" w:rsidRPr="00771FA3" w:rsidRDefault="00A70B06" w:rsidP="00A70B06">
      <w:pPr>
        <w:numPr>
          <w:ilvl w:val="0"/>
          <w:numId w:val="6"/>
        </w:numPr>
      </w:pPr>
      <w:r w:rsidRPr="00771FA3">
        <w:t>Затвердити кошторисну частину проектної документації по зведеному кошторисному розрахунку «Капітальний ремонт покрівлі житлового будинку по вул. Склозаводська, 3 перша секція ( осі 1-2 ) в м. Буча Київської області » з наступними показниками:</w:t>
      </w:r>
    </w:p>
    <w:p w:rsidR="0011170F" w:rsidRPr="00C93765" w:rsidRDefault="0011170F" w:rsidP="00A70B06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A70B06" w:rsidP="00A70B06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771FA3">
              <w:t>1216,450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A70B06" w:rsidP="00A70B06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771FA3">
              <w:t>982,746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A70B06" w:rsidP="00A70B06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771FA3">
              <w:t>233,704</w:t>
            </w:r>
          </w:p>
        </w:tc>
      </w:tr>
    </w:tbl>
    <w:p w:rsidR="00A70B06" w:rsidRDefault="00A70B06" w:rsidP="00A70B06">
      <w:pPr>
        <w:ind w:left="360"/>
      </w:pPr>
    </w:p>
    <w:p w:rsidR="00A70B06" w:rsidRPr="00771FA3" w:rsidRDefault="00A70B06" w:rsidP="00A70B06">
      <w:pPr>
        <w:numPr>
          <w:ilvl w:val="0"/>
          <w:numId w:val="6"/>
        </w:numPr>
      </w:pPr>
      <w:r w:rsidRPr="00771FA3">
        <w:t>Виконання робіт з капітального ремонту покрівлі житлового будинку по вул. Склозаводська, 3 перша секція ( осі 1-2 ) в м. Буча Київської області і доручити ліцензованій організації.</w:t>
      </w:r>
    </w:p>
    <w:p w:rsidR="00A70B06" w:rsidRPr="00A70B06" w:rsidRDefault="00A70B06" w:rsidP="00A70B06">
      <w:pPr>
        <w:numPr>
          <w:ilvl w:val="0"/>
          <w:numId w:val="6"/>
        </w:numPr>
      </w:pPr>
      <w:r w:rsidRPr="00771FA3">
        <w:t xml:space="preserve">Контроль за виконанням даного рішення покласти на начальника </w:t>
      </w:r>
      <w:proofErr w:type="spellStart"/>
      <w:r w:rsidRPr="00771FA3">
        <w:t>КП</w:t>
      </w:r>
      <w:proofErr w:type="spellEnd"/>
      <w:r w:rsidRPr="00771FA3">
        <w:t xml:space="preserve"> </w:t>
      </w:r>
      <w:proofErr w:type="spellStart"/>
      <w:r w:rsidRPr="00771FA3">
        <w:t>“Бучанське</w:t>
      </w:r>
      <w:proofErr w:type="spellEnd"/>
      <w:r w:rsidRPr="00771FA3">
        <w:t xml:space="preserve"> УЖКГ” В.Д.Кравчука.</w:t>
      </w:r>
    </w:p>
    <w:p w:rsidR="0011170F" w:rsidRPr="00A70B06" w:rsidRDefault="0011170F" w:rsidP="00A70B06">
      <w:pPr>
        <w:ind w:left="284" w:hanging="284"/>
        <w:jc w:val="both"/>
      </w:pPr>
    </w:p>
    <w:p w:rsidR="00FF2F09" w:rsidRDefault="00FF2F09" w:rsidP="00FF2F09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FF2F09" w:rsidRPr="004E76CF" w:rsidRDefault="00FF2F09" w:rsidP="00FF2F09">
      <w:pPr>
        <w:tabs>
          <w:tab w:val="left" w:pos="7020"/>
          <w:tab w:val="left" w:pos="7200"/>
        </w:tabs>
        <w:rPr>
          <w:b/>
        </w:rPr>
      </w:pPr>
    </w:p>
    <w:p w:rsidR="00FF2F09" w:rsidRDefault="00FF2F09" w:rsidP="00FF2F09">
      <w:pPr>
        <w:rPr>
          <w:b/>
        </w:rPr>
      </w:pPr>
      <w:r>
        <w:rPr>
          <w:b/>
        </w:rPr>
        <w:t>Перший заступник</w:t>
      </w:r>
      <w:r w:rsidR="0011170F">
        <w:rPr>
          <w:b/>
        </w:rPr>
        <w:t xml:space="preserve"> міського голови</w:t>
      </w:r>
      <w:r w:rsidR="0011170F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F01BC6" w:rsidRDefault="00F01BC6" w:rsidP="00FF2F09">
      <w:pPr>
        <w:rPr>
          <w:b/>
        </w:rPr>
      </w:pPr>
    </w:p>
    <w:p w:rsidR="00F01BC6" w:rsidRDefault="00F01BC6" w:rsidP="00FF2F09">
      <w:pPr>
        <w:rPr>
          <w:b/>
        </w:rPr>
      </w:pPr>
      <w:proofErr w:type="spellStart"/>
      <w:r>
        <w:rPr>
          <w:b/>
        </w:rPr>
        <w:t>В.о</w:t>
      </w:r>
      <w:proofErr w:type="spellEnd"/>
      <w:r w:rsidR="0043217F">
        <w:rPr>
          <w:b/>
        </w:rPr>
        <w:t>.</w:t>
      </w:r>
      <w:r>
        <w:rPr>
          <w:b/>
        </w:rPr>
        <w:t xml:space="preserve">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11170F" w:rsidRDefault="0011170F" w:rsidP="00FF2F09">
      <w:pPr>
        <w:rPr>
          <w:b/>
        </w:rPr>
      </w:pPr>
    </w:p>
    <w:p w:rsidR="0011170F" w:rsidRDefault="00FF2F09" w:rsidP="00A70B06">
      <w:pPr>
        <w:jc w:val="both"/>
        <w:rPr>
          <w:b/>
        </w:rPr>
      </w:pPr>
      <w:r w:rsidRPr="004E76CF">
        <w:rPr>
          <w:b/>
        </w:rPr>
        <w:t>Погоджено:</w:t>
      </w:r>
      <w:r w:rsidR="0011170F">
        <w:rPr>
          <w:b/>
        </w:rPr>
        <w:t xml:space="preserve"> </w:t>
      </w:r>
      <w:r w:rsidR="008C0054">
        <w:t>Начальник</w:t>
      </w:r>
      <w:r w:rsidRPr="004E76CF">
        <w:t xml:space="preserve"> юридичн</w:t>
      </w:r>
      <w:r w:rsidR="008C0054">
        <w:t>ого</w:t>
      </w:r>
      <w:r w:rsidRPr="004E76CF">
        <w:t xml:space="preserve"> відділ</w:t>
      </w:r>
      <w:r w:rsidR="008C0054">
        <w:t>у</w:t>
      </w:r>
      <w:r w:rsidRPr="004E76CF">
        <w:tab/>
      </w:r>
      <w:r w:rsidR="00545CD9">
        <w:tab/>
      </w:r>
      <w:r w:rsidR="00545CD9">
        <w:tab/>
      </w:r>
      <w:r>
        <w:tab/>
      </w:r>
      <w:r w:rsidR="0011170F">
        <w:rPr>
          <w:b/>
        </w:rPr>
        <w:t>М.С.</w:t>
      </w:r>
      <w:r>
        <w:rPr>
          <w:b/>
        </w:rPr>
        <w:t>Бєляков</w:t>
      </w:r>
    </w:p>
    <w:p w:rsidR="00A70B06" w:rsidRDefault="00A70B06" w:rsidP="00A70B06">
      <w:pPr>
        <w:jc w:val="both"/>
        <w:rPr>
          <w:b/>
        </w:rPr>
      </w:pPr>
    </w:p>
    <w:p w:rsidR="00FF2F09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proofErr w:type="spellStart"/>
      <w:r w:rsidR="0011170F">
        <w:t>КП</w:t>
      </w:r>
      <w:proofErr w:type="spellEnd"/>
      <w:r w:rsidR="0011170F">
        <w:t xml:space="preserve"> «БУЖКГ»</w:t>
      </w:r>
      <w:r w:rsidR="0011170F">
        <w:tab/>
      </w:r>
      <w:r w:rsidR="0011170F">
        <w:tab/>
      </w:r>
      <w:r w:rsidR="0011170F">
        <w:tab/>
      </w:r>
      <w:r w:rsidR="0011170F">
        <w:tab/>
      </w:r>
      <w:r>
        <w:tab/>
      </w:r>
      <w:r>
        <w:rPr>
          <w:b/>
        </w:rPr>
        <w:t>В.Д. Кравчук</w:t>
      </w:r>
    </w:p>
    <w:p w:rsidR="00211E90" w:rsidRDefault="00211E90" w:rsidP="00FF2F09">
      <w:pPr>
        <w:rPr>
          <w:b/>
        </w:rPr>
      </w:pPr>
    </w:p>
    <w:sectPr w:rsidR="00211E90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CBE6980"/>
    <w:multiLevelType w:val="hybridMultilevel"/>
    <w:tmpl w:val="2BB88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A1F5B"/>
    <w:multiLevelType w:val="hybridMultilevel"/>
    <w:tmpl w:val="3BDCC0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E67A6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4523"/>
    <w:rsid w:val="001C5768"/>
    <w:rsid w:val="001D38B8"/>
    <w:rsid w:val="001E0D38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3469BC"/>
    <w:rsid w:val="003C2BB9"/>
    <w:rsid w:val="003C6A82"/>
    <w:rsid w:val="003D45EB"/>
    <w:rsid w:val="003E0FE2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E3955"/>
    <w:rsid w:val="00500755"/>
    <w:rsid w:val="00512C00"/>
    <w:rsid w:val="00516F67"/>
    <w:rsid w:val="00517883"/>
    <w:rsid w:val="00545CD9"/>
    <w:rsid w:val="00554E69"/>
    <w:rsid w:val="00561ADF"/>
    <w:rsid w:val="00592E84"/>
    <w:rsid w:val="005B6C17"/>
    <w:rsid w:val="005E335C"/>
    <w:rsid w:val="005F2F5B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4A71"/>
    <w:rsid w:val="00756AFE"/>
    <w:rsid w:val="007A7005"/>
    <w:rsid w:val="007C09A6"/>
    <w:rsid w:val="007F7062"/>
    <w:rsid w:val="008027B2"/>
    <w:rsid w:val="00805CC1"/>
    <w:rsid w:val="008111E4"/>
    <w:rsid w:val="00825D03"/>
    <w:rsid w:val="008A0CD3"/>
    <w:rsid w:val="008C0054"/>
    <w:rsid w:val="008D0374"/>
    <w:rsid w:val="008D428E"/>
    <w:rsid w:val="008E7B5A"/>
    <w:rsid w:val="009162DA"/>
    <w:rsid w:val="009366BE"/>
    <w:rsid w:val="00936EA6"/>
    <w:rsid w:val="00942181"/>
    <w:rsid w:val="00961BDA"/>
    <w:rsid w:val="009926F0"/>
    <w:rsid w:val="009D7ACA"/>
    <w:rsid w:val="009F1A70"/>
    <w:rsid w:val="00A07E89"/>
    <w:rsid w:val="00A32A74"/>
    <w:rsid w:val="00A512B7"/>
    <w:rsid w:val="00A70B06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D6F36"/>
    <w:rsid w:val="00AF4CB2"/>
    <w:rsid w:val="00B11FAF"/>
    <w:rsid w:val="00B139CE"/>
    <w:rsid w:val="00B32F5B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C100B5"/>
    <w:rsid w:val="00C43B76"/>
    <w:rsid w:val="00C45898"/>
    <w:rsid w:val="00C52570"/>
    <w:rsid w:val="00C57E70"/>
    <w:rsid w:val="00C917E8"/>
    <w:rsid w:val="00CB2A1E"/>
    <w:rsid w:val="00CC3FE2"/>
    <w:rsid w:val="00D05973"/>
    <w:rsid w:val="00D10382"/>
    <w:rsid w:val="00D25CA6"/>
    <w:rsid w:val="00D36B68"/>
    <w:rsid w:val="00D70205"/>
    <w:rsid w:val="00D90915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7772"/>
    <w:rsid w:val="00ED20B4"/>
    <w:rsid w:val="00F01BC6"/>
    <w:rsid w:val="00F2198E"/>
    <w:rsid w:val="00F35742"/>
    <w:rsid w:val="00F41B9A"/>
    <w:rsid w:val="00F564E3"/>
    <w:rsid w:val="00F574CC"/>
    <w:rsid w:val="00FB05CD"/>
    <w:rsid w:val="00FB0B95"/>
    <w:rsid w:val="00FB55D8"/>
    <w:rsid w:val="00FC126B"/>
    <w:rsid w:val="00FC414F"/>
    <w:rsid w:val="00FE47B4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1DFA1-F37A-4449-907F-2486BF2E3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4</cp:revision>
  <cp:lastPrinted>2019-11-18T09:50:00Z</cp:lastPrinted>
  <dcterms:created xsi:type="dcterms:W3CDTF">2019-11-21T06:51:00Z</dcterms:created>
  <dcterms:modified xsi:type="dcterms:W3CDTF">2019-11-22T14:03:00Z</dcterms:modified>
</cp:coreProperties>
</file>